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A30" w:rsidRDefault="007E1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en"/>
        </w:rPr>
      </w:pPr>
      <w:r>
        <w:rPr>
          <w:rStyle w:val="y2iqfc"/>
          <w:sz w:val="28"/>
          <w:szCs w:val="28"/>
          <w:lang w:val="en"/>
        </w:rPr>
        <w:t>Appendix</w:t>
      </w:r>
      <w:r>
        <w:rPr>
          <w:sz w:val="28"/>
          <w:szCs w:val="28"/>
          <w:lang w:val="en"/>
        </w:rPr>
        <w:t xml:space="preserve"> 1</w:t>
      </w:r>
    </w:p>
    <w:p w:rsidR="00E65A30" w:rsidRDefault="007E1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to the manager's order</w:t>
      </w:r>
    </w:p>
    <w:p w:rsidR="00E65A30" w:rsidRDefault="007E1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 xml:space="preserve">RSU </w:t>
      </w:r>
      <w:r>
        <w:rPr>
          <w:rStyle w:val="y2iqfc"/>
          <w:b/>
          <w:sz w:val="28"/>
          <w:szCs w:val="28"/>
          <w:lang w:val="en-US"/>
        </w:rPr>
        <w:t>«</w:t>
      </w:r>
      <w:r>
        <w:rPr>
          <w:b/>
          <w:sz w:val="28"/>
          <w:szCs w:val="28"/>
          <w:lang w:val="en"/>
        </w:rPr>
        <w:t xml:space="preserve">Department of the Bureau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>of National Statistics</w:t>
      </w:r>
    </w:p>
    <w:p w:rsidR="00E65A30" w:rsidRDefault="007E1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 xml:space="preserve">Agency for Strategic Planning and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 xml:space="preserve">Reforms of the Republic of Kazakhstan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 xml:space="preserve">for </w:t>
      </w:r>
      <w:proofErr w:type="spellStart"/>
      <w:r>
        <w:rPr>
          <w:b/>
          <w:sz w:val="28"/>
          <w:szCs w:val="28"/>
          <w:lang w:val="en"/>
        </w:rPr>
        <w:t>Kostanay</w:t>
      </w:r>
      <w:proofErr w:type="spellEnd"/>
      <w:r>
        <w:rPr>
          <w:b/>
          <w:sz w:val="28"/>
          <w:szCs w:val="28"/>
          <w:lang w:val="en"/>
        </w:rPr>
        <w:t xml:space="preserve"> region</w:t>
      </w:r>
      <w:r>
        <w:rPr>
          <w:rStyle w:val="y2iqfc"/>
          <w:b/>
          <w:sz w:val="28"/>
          <w:szCs w:val="28"/>
          <w:lang w:val="en-US"/>
        </w:rPr>
        <w:t>»</w:t>
      </w:r>
    </w:p>
    <w:p w:rsidR="00E65A30" w:rsidRDefault="007E1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"/>
        </w:rPr>
        <w:t>dated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"/>
        </w:rPr>
        <w:t>October</w:t>
      </w:r>
      <w:r>
        <w:rPr>
          <w:sz w:val="28"/>
          <w:szCs w:val="28"/>
          <w:lang w:val="en-US"/>
        </w:rPr>
        <w:t xml:space="preserve"> 14, 2022 №.63-</w:t>
      </w:r>
      <w:r>
        <w:rPr>
          <w:sz w:val="28"/>
          <w:szCs w:val="28"/>
          <w:lang w:val="en"/>
        </w:rPr>
        <w:t>od</w:t>
      </w:r>
    </w:p>
    <w:p w:rsidR="00E65A30" w:rsidRDefault="00E65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en-US"/>
        </w:rPr>
      </w:pPr>
    </w:p>
    <w:p w:rsidR="00E65A30" w:rsidRDefault="007E1217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Announcement for the publication of vacancies for interviewers</w:t>
      </w:r>
    </w:p>
    <w:p w:rsidR="00E65A30" w:rsidRDefault="007E1217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on the Internet resource of the 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-US"/>
        </w:rPr>
        <w:t>RSU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-US"/>
        </w:rPr>
        <w:t>«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Department of the Bureau of National Statistics of the Agency for Strategic Planning and Reforms of the Republic of Kazakhstan for the </w:t>
      </w:r>
      <w:proofErr w:type="spell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Kostanay</w:t>
      </w:r>
      <w:proofErr w:type="spell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region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p w:rsidR="00E65A30" w:rsidRDefault="00E65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en-US"/>
        </w:rPr>
      </w:pPr>
    </w:p>
    <w:p w:rsidR="00E65A30" w:rsidRDefault="007E1217">
      <w:pPr>
        <w:pStyle w:val="HTML"/>
        <w:ind w:firstLine="567"/>
        <w:jc w:val="both"/>
        <w:rPr>
          <w:rStyle w:val="y2iqfc"/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Vacancies for interviewers under contracts for the provision of paid services for statistical observation </w:t>
      </w:r>
      <w:r w:rsidR="00800A00">
        <w:rPr>
          <w:rStyle w:val="y2iqfc"/>
          <w:rFonts w:ascii="Times New Roman" w:hAnsi="Times New Roman" w:cs="Times New Roman"/>
          <w:sz w:val="28"/>
          <w:szCs w:val="28"/>
        </w:rPr>
        <w:t>Н</w:t>
      </w:r>
      <w:r w:rsidR="00800A00" w:rsidRPr="00800A00">
        <w:rPr>
          <w:rStyle w:val="y2iqfc"/>
          <w:rFonts w:ascii="Times New Roman" w:hAnsi="Times New Roman" w:cs="Times New Roman"/>
          <w:sz w:val="28"/>
          <w:szCs w:val="28"/>
          <w:lang w:val="en-US"/>
        </w:rPr>
        <w:t>-060</w:t>
      </w:r>
      <w:r>
        <w:rPr>
          <w:rStyle w:val="y2iqfc"/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="00800A00">
        <w:rPr>
          <w:rStyle w:val="y2iqfc"/>
          <w:rFonts w:ascii="Times New Roman" w:hAnsi="Times New Roman" w:cs="Times New Roman"/>
          <w:sz w:val="28"/>
          <w:szCs w:val="28"/>
          <w:lang w:val="en"/>
        </w:rPr>
        <w:t>Vizitor</w:t>
      </w:r>
      <w:proofErr w:type="spellEnd"/>
      <w:r w:rsidR="00800A00"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 survey questionnaire</w:t>
      </w:r>
      <w:r>
        <w:rPr>
          <w:rStyle w:val="y2iqfc"/>
          <w:rFonts w:ascii="Times New Roman" w:hAnsi="Times New Roman" w:cs="Times New Roman"/>
          <w:sz w:val="28"/>
          <w:szCs w:val="28"/>
          <w:lang w:val="en-US"/>
        </w:rPr>
        <w:t>»</w:t>
      </w:r>
    </w:p>
    <w:p w:rsidR="00E65A30" w:rsidRDefault="00E65A30">
      <w:pPr>
        <w:pStyle w:val="HTM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559"/>
        <w:gridCol w:w="2551"/>
        <w:gridCol w:w="2835"/>
      </w:tblGrid>
      <w:tr w:rsidR="00E65A30">
        <w:tc>
          <w:tcPr>
            <w:tcW w:w="709" w:type="dxa"/>
            <w:vAlign w:val="center"/>
          </w:tcPr>
          <w:p w:rsidR="00E65A30" w:rsidRDefault="007E1217">
            <w:pPr>
              <w:ind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 xml:space="preserve">№ </w:t>
            </w:r>
            <w:r>
              <w:rPr>
                <w:b/>
                <w:sz w:val="26"/>
                <w:szCs w:val="26"/>
                <w:lang w:val="kk-KZ"/>
              </w:rPr>
              <w:br/>
            </w:r>
            <w:proofErr w:type="spellStart"/>
            <w:r>
              <w:rPr>
                <w:rStyle w:val="y2iqfc"/>
                <w:b/>
                <w:sz w:val="26"/>
                <w:szCs w:val="26"/>
                <w:lang w:val="en"/>
              </w:rPr>
              <w:t>p/n</w:t>
            </w:r>
            <w:proofErr w:type="spellEnd"/>
          </w:p>
        </w:tc>
        <w:tc>
          <w:tcPr>
            <w:tcW w:w="2552" w:type="dxa"/>
            <w:vAlign w:val="center"/>
          </w:tcPr>
          <w:p w:rsidR="00E65A30" w:rsidRDefault="007E1217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rStyle w:val="y2iqfc"/>
                <w:b/>
                <w:sz w:val="26"/>
                <w:szCs w:val="26"/>
                <w:lang w:val="en"/>
              </w:rPr>
              <w:t>Name of region, number of vacancies</w:t>
            </w:r>
          </w:p>
        </w:tc>
        <w:tc>
          <w:tcPr>
            <w:tcW w:w="1559" w:type="dxa"/>
            <w:vAlign w:val="center"/>
          </w:tcPr>
          <w:p w:rsidR="00E65A30" w:rsidRDefault="007E1217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rStyle w:val="y2iqfc"/>
                <w:b/>
                <w:sz w:val="26"/>
                <w:szCs w:val="26"/>
                <w:lang w:val="en"/>
              </w:rPr>
              <w:t>Term of service provision</w:t>
            </w:r>
          </w:p>
        </w:tc>
        <w:tc>
          <w:tcPr>
            <w:tcW w:w="2551" w:type="dxa"/>
            <w:vAlign w:val="center"/>
          </w:tcPr>
          <w:p w:rsidR="00E65A30" w:rsidRDefault="007E1217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rStyle w:val="y2iqfc"/>
                <w:b/>
                <w:sz w:val="26"/>
                <w:szCs w:val="26"/>
                <w:lang w:val="en"/>
              </w:rPr>
              <w:t>Education</w:t>
            </w:r>
          </w:p>
        </w:tc>
        <w:tc>
          <w:tcPr>
            <w:tcW w:w="2835" w:type="dxa"/>
            <w:vAlign w:val="center"/>
          </w:tcPr>
          <w:p w:rsidR="00E65A30" w:rsidRDefault="007E1217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rStyle w:val="y2iqfc"/>
                <w:b/>
                <w:sz w:val="26"/>
                <w:szCs w:val="26"/>
                <w:lang w:val="en"/>
              </w:rPr>
              <w:t>Responsibilities</w:t>
            </w:r>
          </w:p>
        </w:tc>
      </w:tr>
      <w:tr w:rsidR="00E65A30">
        <w:trPr>
          <w:trHeight w:val="2784"/>
        </w:trPr>
        <w:tc>
          <w:tcPr>
            <w:tcW w:w="709" w:type="dxa"/>
          </w:tcPr>
          <w:p w:rsidR="00E65A30" w:rsidRDefault="007E1217">
            <w:pPr>
              <w:ind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2552" w:type="dxa"/>
          </w:tcPr>
          <w:p w:rsidR="00BF4506" w:rsidRPr="00BF4506" w:rsidRDefault="00BF4506" w:rsidP="00BF4506">
            <w:pPr>
              <w:rPr>
                <w:sz w:val="26"/>
                <w:szCs w:val="26"/>
                <w:lang w:val="en-US"/>
              </w:rPr>
            </w:pPr>
            <w:proofErr w:type="spellStart"/>
            <w:r w:rsidRPr="00BF4506">
              <w:rPr>
                <w:sz w:val="26"/>
                <w:szCs w:val="26"/>
                <w:lang w:val="en-US"/>
              </w:rPr>
              <w:t>Kostanay</w:t>
            </w:r>
            <w:proofErr w:type="spellEnd"/>
            <w:r w:rsidRPr="00BF4506">
              <w:rPr>
                <w:sz w:val="26"/>
                <w:szCs w:val="26"/>
                <w:lang w:val="en-US"/>
              </w:rPr>
              <w:t xml:space="preserve"> c.</w:t>
            </w:r>
            <w:r>
              <w:rPr>
                <w:sz w:val="26"/>
                <w:szCs w:val="26"/>
                <w:lang w:val="en-US"/>
              </w:rPr>
              <w:t xml:space="preserve"> - 2</w:t>
            </w:r>
          </w:p>
          <w:p w:rsidR="00BF4506" w:rsidRPr="00BF4506" w:rsidRDefault="00BF4506" w:rsidP="00BF4506">
            <w:pPr>
              <w:rPr>
                <w:sz w:val="26"/>
                <w:szCs w:val="26"/>
                <w:lang w:val="en-US"/>
              </w:rPr>
            </w:pPr>
            <w:proofErr w:type="spellStart"/>
            <w:r w:rsidRPr="00BF4506">
              <w:rPr>
                <w:sz w:val="26"/>
                <w:szCs w:val="26"/>
                <w:lang w:val="en-US"/>
              </w:rPr>
              <w:t>Lisakov</w:t>
            </w:r>
            <w:proofErr w:type="spellEnd"/>
            <w:r w:rsidRPr="00BF4506">
              <w:rPr>
                <w:sz w:val="26"/>
                <w:szCs w:val="26"/>
                <w:lang w:val="en-US"/>
              </w:rPr>
              <w:t xml:space="preserve"> c.a.</w:t>
            </w:r>
            <w:r>
              <w:rPr>
                <w:sz w:val="26"/>
                <w:szCs w:val="26"/>
                <w:lang w:val="en-US"/>
              </w:rPr>
              <w:t xml:space="preserve"> - 1</w:t>
            </w:r>
          </w:p>
          <w:p w:rsidR="00BF4506" w:rsidRPr="00BF4506" w:rsidRDefault="00BF4506" w:rsidP="00BF4506">
            <w:pPr>
              <w:rPr>
                <w:sz w:val="26"/>
                <w:szCs w:val="26"/>
                <w:lang w:val="en-US"/>
              </w:rPr>
            </w:pPr>
            <w:proofErr w:type="spellStart"/>
            <w:r w:rsidRPr="00BF4506">
              <w:rPr>
                <w:sz w:val="26"/>
                <w:szCs w:val="26"/>
                <w:lang w:val="en-US"/>
              </w:rPr>
              <w:t>Rudny</w:t>
            </w:r>
            <w:proofErr w:type="spellEnd"/>
            <w:r w:rsidRPr="00BF4506">
              <w:rPr>
                <w:sz w:val="26"/>
                <w:szCs w:val="26"/>
                <w:lang w:val="en-US"/>
              </w:rPr>
              <w:t xml:space="preserve"> c.a.</w:t>
            </w:r>
            <w:r>
              <w:rPr>
                <w:sz w:val="26"/>
                <w:szCs w:val="26"/>
                <w:lang w:val="en-US"/>
              </w:rPr>
              <w:t xml:space="preserve"> - 1</w:t>
            </w:r>
          </w:p>
          <w:p w:rsidR="00BF4506" w:rsidRPr="00BF4506" w:rsidRDefault="00BF4506" w:rsidP="00BF4506">
            <w:pPr>
              <w:rPr>
                <w:sz w:val="26"/>
                <w:szCs w:val="26"/>
                <w:lang w:val="en-US"/>
              </w:rPr>
            </w:pPr>
            <w:proofErr w:type="spellStart"/>
            <w:r w:rsidRPr="00BF4506">
              <w:rPr>
                <w:sz w:val="26"/>
                <w:szCs w:val="26"/>
                <w:lang w:val="en-US"/>
              </w:rPr>
              <w:t>Altynsarin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- 1</w:t>
            </w:r>
          </w:p>
          <w:p w:rsidR="00BF4506" w:rsidRPr="00BF4506" w:rsidRDefault="00BF4506" w:rsidP="00BF4506">
            <w:pPr>
              <w:rPr>
                <w:sz w:val="26"/>
                <w:szCs w:val="26"/>
                <w:lang w:val="en-US"/>
              </w:rPr>
            </w:pPr>
            <w:proofErr w:type="spellStart"/>
            <w:r w:rsidRPr="00BF4506">
              <w:rPr>
                <w:sz w:val="26"/>
                <w:szCs w:val="26"/>
                <w:lang w:val="en-US"/>
              </w:rPr>
              <w:t>Zhitikara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- 1</w:t>
            </w:r>
          </w:p>
          <w:p w:rsidR="00BF4506" w:rsidRPr="00BF4506" w:rsidRDefault="00BF4506" w:rsidP="00BF4506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Karabalyk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- 1</w:t>
            </w:r>
          </w:p>
          <w:p w:rsidR="00896FC6" w:rsidRPr="00896FC6" w:rsidRDefault="00BF4506" w:rsidP="00BF4506">
            <w:pPr>
              <w:rPr>
                <w:sz w:val="26"/>
                <w:szCs w:val="26"/>
                <w:lang w:val="en-US"/>
              </w:rPr>
            </w:pPr>
            <w:proofErr w:type="spellStart"/>
            <w:r w:rsidRPr="00BF4506">
              <w:rPr>
                <w:sz w:val="26"/>
                <w:szCs w:val="26"/>
                <w:lang w:val="en-US"/>
              </w:rPr>
              <w:t>Beimbet</w:t>
            </w:r>
            <w:proofErr w:type="spellEnd"/>
            <w:r w:rsidRPr="00BF4506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F4506">
              <w:rPr>
                <w:sz w:val="26"/>
                <w:szCs w:val="26"/>
                <w:lang w:val="en-US"/>
              </w:rPr>
              <w:t>Maylin</w:t>
            </w:r>
            <w:proofErr w:type="spellEnd"/>
            <w:r w:rsidRPr="00BF4506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- 1</w:t>
            </w:r>
          </w:p>
          <w:p w:rsidR="00896FC6" w:rsidRPr="00896FC6" w:rsidRDefault="00896FC6" w:rsidP="007E1217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</w:tcPr>
          <w:p w:rsidR="00E65A30" w:rsidRDefault="007E1217">
            <w:pPr>
              <w:pStyle w:val="HTML"/>
              <w:jc w:val="center"/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 xml:space="preserve">from </w:t>
            </w:r>
            <w:r w:rsidR="00896FC6">
              <w:rPr>
                <w:rStyle w:val="y2iqfc"/>
                <w:rFonts w:ascii="Times New Roman" w:hAnsi="Times New Roman" w:cs="Times New Roman"/>
                <w:sz w:val="26"/>
                <w:szCs w:val="26"/>
                <w:lang w:val="en-US"/>
              </w:rPr>
              <w:t>July</w:t>
            </w:r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 xml:space="preserve"> </w:t>
            </w:r>
            <w:r w:rsidR="00800A00"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>21</w:t>
            </w:r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>, 2024</w:t>
            </w:r>
          </w:p>
          <w:p w:rsidR="00E65A30" w:rsidRDefault="007E1217" w:rsidP="00BF4506">
            <w:pPr>
              <w:ind w:left="57" w:right="57"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rStyle w:val="y2iqfc"/>
                <w:sz w:val="26"/>
                <w:szCs w:val="26"/>
                <w:lang w:val="en"/>
              </w:rPr>
              <w:t xml:space="preserve">until </w:t>
            </w:r>
            <w:r w:rsidR="00800A00">
              <w:rPr>
                <w:rStyle w:val="y2iqfc"/>
                <w:sz w:val="26"/>
                <w:szCs w:val="26"/>
                <w:lang w:val="en-US"/>
              </w:rPr>
              <w:t>July</w:t>
            </w:r>
            <w:r>
              <w:rPr>
                <w:rStyle w:val="y2iqfc"/>
                <w:sz w:val="26"/>
                <w:szCs w:val="26"/>
                <w:lang w:val="en"/>
              </w:rPr>
              <w:t xml:space="preserve"> 3</w:t>
            </w:r>
            <w:r w:rsidR="00BF4506">
              <w:rPr>
                <w:rStyle w:val="y2iqfc"/>
                <w:sz w:val="26"/>
                <w:szCs w:val="26"/>
                <w:lang w:val="en"/>
              </w:rPr>
              <w:t>0</w:t>
            </w:r>
            <w:r>
              <w:rPr>
                <w:rStyle w:val="y2iqfc"/>
                <w:sz w:val="26"/>
                <w:szCs w:val="26"/>
                <w:lang w:val="en"/>
              </w:rPr>
              <w:t>, 2024</w:t>
            </w:r>
          </w:p>
        </w:tc>
        <w:tc>
          <w:tcPr>
            <w:tcW w:w="2551" w:type="dxa"/>
          </w:tcPr>
          <w:p w:rsidR="00E65A30" w:rsidRDefault="007E1217">
            <w:pPr>
              <w:ind w:left="-57"/>
              <w:jc w:val="both"/>
              <w:rPr>
                <w:color w:val="FF0000"/>
                <w:sz w:val="26"/>
                <w:szCs w:val="26"/>
                <w:lang w:val="kk-KZ"/>
              </w:rPr>
            </w:pPr>
            <w:r>
              <w:rPr>
                <w:rStyle w:val="y2iqfc"/>
                <w:sz w:val="26"/>
                <w:szCs w:val="26"/>
                <w:lang w:val="en"/>
              </w:rPr>
              <w:t>Higher technical and vocational, post-secondary, general secondary education, without requirements for work experience</w:t>
            </w:r>
          </w:p>
        </w:tc>
        <w:tc>
          <w:tcPr>
            <w:tcW w:w="2835" w:type="dxa"/>
          </w:tcPr>
          <w:p w:rsidR="00E65A30" w:rsidRDefault="007E1217">
            <w:pPr>
              <w:pStyle w:val="HTML"/>
              <w:jc w:val="both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>Conducting statistical observation through personal survey of respondents; receive training on collecting and filling out statistical forms. Ensure the confidentiality of primary statistical data</w:t>
            </w:r>
          </w:p>
        </w:tc>
      </w:tr>
    </w:tbl>
    <w:p w:rsidR="00E65A30" w:rsidRDefault="00E65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  <w:lang w:val="en-US"/>
        </w:rPr>
      </w:pPr>
    </w:p>
    <w:p w:rsidR="00E65A30" w:rsidRDefault="007E1217" w:rsidP="00BF4506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Requirements for personal competencies:</w:t>
      </w: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 attention to detail, normativity, sociability, influencing, responsibility, results orientation, oral and written communication, adherence to ethical standards.</w:t>
      </w:r>
    </w:p>
    <w:p w:rsidR="00E65A30" w:rsidRDefault="007E1217" w:rsidP="00BF4506">
      <w:pPr>
        <w:pStyle w:val="HTML"/>
        <w:ind w:firstLine="567"/>
        <w:jc w:val="both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The candidate must submit a completed application in accordance with the attached form, as well as a copy of the education document to the Department of Statistics of the district (city), or send it by email to dstat_kst@mail.ru Department of the Bureau of National Statistics of the Agency for Strategic Planning and Reforms of the Republic of Kazakhstan for the </w:t>
      </w:r>
      <w:proofErr w:type="spell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Kostanay</w:t>
      </w:r>
      <w:proofErr w:type="spell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region (city) </w:t>
      </w:r>
      <w:proofErr w:type="spell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Kostanay</w:t>
      </w:r>
      <w:proofErr w:type="spell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, </w:t>
      </w:r>
      <w:proofErr w:type="spell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Mailina</w:t>
      </w:r>
      <w:proofErr w:type="spell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street 2/4, office </w:t>
      </w:r>
      <w:r w:rsidR="00BF4506"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2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05).</w:t>
      </w:r>
    </w:p>
    <w:p w:rsidR="00E65A30" w:rsidRDefault="00E65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E65A30" w:rsidRDefault="007E1217">
      <w:pPr>
        <w:pStyle w:val="HTML"/>
        <w:ind w:firstLine="567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The final deadline for accepting applications is </w:t>
      </w:r>
      <w:r w:rsidR="00896FC6" w:rsidRPr="00521AE9">
        <w:rPr>
          <w:rStyle w:val="y2iqfc"/>
          <w:rFonts w:ascii="Times New Roman" w:hAnsi="Times New Roman" w:cs="Times New Roman"/>
          <w:b/>
          <w:sz w:val="28"/>
          <w:szCs w:val="28"/>
          <w:u w:val="single"/>
          <w:lang w:val="en"/>
        </w:rPr>
        <w:t>June</w:t>
      </w:r>
      <w:r w:rsidRPr="00521AE9">
        <w:rPr>
          <w:rStyle w:val="y2iqfc"/>
          <w:rFonts w:ascii="Times New Roman" w:hAnsi="Times New Roman" w:cs="Times New Roman"/>
          <w:b/>
          <w:sz w:val="28"/>
          <w:szCs w:val="28"/>
          <w:u w:val="single"/>
          <w:lang w:val="en"/>
        </w:rPr>
        <w:t xml:space="preserve"> </w:t>
      </w:r>
      <w:r w:rsidR="00BF4506">
        <w:rPr>
          <w:rStyle w:val="y2iqfc"/>
          <w:rFonts w:ascii="Times New Roman" w:hAnsi="Times New Roman" w:cs="Times New Roman"/>
          <w:b/>
          <w:sz w:val="28"/>
          <w:szCs w:val="28"/>
          <w:u w:val="single"/>
          <w:lang w:val="en"/>
        </w:rPr>
        <w:t>05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, </w:t>
      </w:r>
      <w:r w:rsidRPr="00521AE9">
        <w:rPr>
          <w:rStyle w:val="y2iqfc"/>
          <w:rFonts w:ascii="Times New Roman" w:hAnsi="Times New Roman" w:cs="Times New Roman"/>
          <w:b/>
          <w:sz w:val="28"/>
          <w:szCs w:val="28"/>
          <w:u w:val="single"/>
          <w:lang w:val="en"/>
        </w:rPr>
        <w:t>2024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.</w:t>
      </w:r>
    </w:p>
    <w:p w:rsidR="00E65A30" w:rsidRDefault="007E1217" w:rsidP="00896FC6">
      <w:pPr>
        <w:ind w:firstLine="709"/>
        <w:jc w:val="both"/>
        <w:outlineLvl w:val="2"/>
        <w:rPr>
          <w:b/>
          <w:sz w:val="28"/>
          <w:szCs w:val="28"/>
          <w:lang w:val="en"/>
        </w:rPr>
      </w:pPr>
      <w:r>
        <w:rPr>
          <w:rStyle w:val="y2iqfc"/>
          <w:b/>
          <w:sz w:val="28"/>
          <w:szCs w:val="28"/>
          <w:lang w:val="en"/>
        </w:rPr>
        <w:t xml:space="preserve">Contact phone: +7 7142 53 </w:t>
      </w:r>
      <w:r w:rsidR="00BF4506">
        <w:rPr>
          <w:rStyle w:val="y2iqfc"/>
          <w:b/>
          <w:sz w:val="28"/>
          <w:szCs w:val="28"/>
          <w:lang w:val="en"/>
        </w:rPr>
        <w:t>70</w:t>
      </w:r>
      <w:r>
        <w:rPr>
          <w:rStyle w:val="y2iqfc"/>
          <w:b/>
          <w:sz w:val="28"/>
          <w:szCs w:val="28"/>
          <w:lang w:val="en"/>
        </w:rPr>
        <w:t xml:space="preserve"> </w:t>
      </w:r>
      <w:r w:rsidR="00BF4506">
        <w:rPr>
          <w:rStyle w:val="y2iqfc"/>
          <w:b/>
          <w:sz w:val="28"/>
          <w:szCs w:val="28"/>
          <w:lang w:val="en"/>
        </w:rPr>
        <w:t>43</w:t>
      </w:r>
    </w:p>
    <w:p w:rsidR="00E65A30" w:rsidRPr="007E1217" w:rsidRDefault="00E65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E65A30" w:rsidRPr="007E1217" w:rsidRDefault="00E65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E65A30" w:rsidRDefault="00E65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BF4506" w:rsidRPr="007E1217" w:rsidRDefault="00BF4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E65A30" w:rsidRDefault="00E65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  <w:bookmarkStart w:id="0" w:name="_GoBack"/>
      <w:bookmarkEnd w:id="0"/>
    </w:p>
    <w:sectPr w:rsidR="00E65A30">
      <w:pgSz w:w="11906" w:h="16838"/>
      <w:pgMar w:top="56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30"/>
    <w:rsid w:val="00014AD3"/>
    <w:rsid w:val="00346834"/>
    <w:rsid w:val="00521AE9"/>
    <w:rsid w:val="0062701E"/>
    <w:rsid w:val="007E1217"/>
    <w:rsid w:val="00800A00"/>
    <w:rsid w:val="00896FC6"/>
    <w:rsid w:val="00932973"/>
    <w:rsid w:val="00BF4506"/>
    <w:rsid w:val="00E6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26D44B-604B-4BE5-8946-78641146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119A4-74F3-4ACB-97BA-D26A9E066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Айсулу Хасенова-Рыжакова</dc:creator>
  <cp:lastModifiedBy>Римма Магажанова</cp:lastModifiedBy>
  <cp:revision>3</cp:revision>
  <cp:lastPrinted>2024-06-21T04:14:00Z</cp:lastPrinted>
  <dcterms:created xsi:type="dcterms:W3CDTF">2024-06-28T12:57:00Z</dcterms:created>
  <dcterms:modified xsi:type="dcterms:W3CDTF">2024-06-28T12:58:00Z</dcterms:modified>
</cp:coreProperties>
</file>